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98B83" w14:textId="4DF933C2" w:rsidR="004A4D00" w:rsidRDefault="004A4D00"/>
    <w:p w14:paraId="3D8B6D04" w14:textId="0CA6D5D8" w:rsidR="002E4CFD" w:rsidRDefault="002E4CFD" w:rsidP="002E4CFD">
      <w:pPr>
        <w:jc w:val="center"/>
        <w:rPr>
          <w:rFonts w:ascii="Calibri" w:hAnsi="Calibri" w:cs="Calibri"/>
          <w:b/>
          <w:bCs/>
          <w:color w:val="000000"/>
          <w:lang w:eastAsia="pl-PL"/>
        </w:rPr>
      </w:pPr>
      <w:r>
        <w:rPr>
          <w:rFonts w:ascii="Calibri" w:hAnsi="Calibri" w:cs="Calibri"/>
          <w:b/>
          <w:bCs/>
          <w:color w:val="000000"/>
          <w:lang w:eastAsia="pl-PL"/>
        </w:rPr>
        <w:t xml:space="preserve">Harmonogram wsparcia w ramach projektu: „Mój sposób na pracę! Kompleksowe wsparcie osób młodych z terenu całej Polski” współfinansowanego ze środków Unii Europejskiej  w ramach EFS </w:t>
      </w:r>
      <w:r>
        <w:rPr>
          <w:rFonts w:ascii="Calibri" w:hAnsi="Calibri" w:cs="Calibri"/>
          <w:b/>
          <w:bCs/>
          <w:color w:val="000000"/>
          <w:lang w:eastAsia="pl-PL"/>
        </w:rPr>
        <w:br/>
        <w:t xml:space="preserve">nr projektu POWR.01.03.01-00-0068/18-00; </w:t>
      </w:r>
      <w:r>
        <w:rPr>
          <w:rFonts w:ascii="Calibri" w:hAnsi="Calibri" w:cs="Calibri"/>
          <w:b/>
          <w:bCs/>
          <w:color w:val="000000"/>
          <w:lang w:eastAsia="pl-PL"/>
        </w:rPr>
        <w:br/>
        <w:t xml:space="preserve">Rodzaj wsparcia : Warsztaty aktywnego poszukiwania pracy Grupa </w:t>
      </w:r>
      <w:r w:rsidR="008C385E">
        <w:rPr>
          <w:rFonts w:ascii="Calibri" w:hAnsi="Calibri" w:cs="Calibri"/>
          <w:b/>
          <w:bCs/>
          <w:color w:val="000000"/>
          <w:lang w:eastAsia="pl-PL"/>
        </w:rPr>
        <w:t>8</w:t>
      </w:r>
    </w:p>
    <w:p w14:paraId="75081B26" w14:textId="77777777" w:rsidR="00DF6362" w:rsidRPr="0084689D" w:rsidRDefault="00DF6362" w:rsidP="0084689D">
      <w:pPr>
        <w:spacing w:after="0"/>
        <w:rPr>
          <w:rFonts w:ascii="Book Antiqua" w:eastAsia="Book Antiqua" w:hAnsi="Book Antiqua" w:cs="Book Antiqua"/>
        </w:rPr>
      </w:pPr>
    </w:p>
    <w:p w14:paraId="37FDFC1E" w14:textId="143B67CE" w:rsidR="00DF6362" w:rsidRPr="0084689D" w:rsidRDefault="00DF6362" w:rsidP="0084689D">
      <w:pPr>
        <w:spacing w:after="0"/>
        <w:rPr>
          <w:rFonts w:ascii="Book Antiqua" w:eastAsia="Book Antiqua" w:hAnsi="Book Antiqua" w:cs="Book Antiqua"/>
        </w:rPr>
      </w:pPr>
      <w:r w:rsidRPr="0084689D">
        <w:rPr>
          <w:rFonts w:ascii="Book Antiqua" w:eastAsia="Book Antiqua" w:hAnsi="Book Antiqua" w:cs="Book Antiqua"/>
        </w:rPr>
        <w:t xml:space="preserve">Miejsce: </w:t>
      </w:r>
      <w:r w:rsidR="00EE7FA0" w:rsidRPr="0084689D">
        <w:rPr>
          <w:rFonts w:ascii="Book Antiqua" w:eastAsia="Book Antiqua" w:hAnsi="Book Antiqua" w:cs="Book Antiqua"/>
        </w:rPr>
        <w:t xml:space="preserve">ul. </w:t>
      </w:r>
      <w:r w:rsidR="008C385E" w:rsidRPr="0084689D">
        <w:rPr>
          <w:rFonts w:ascii="Book Antiqua" w:eastAsia="Book Antiqua" w:hAnsi="Book Antiqua" w:cs="Book Antiqua"/>
        </w:rPr>
        <w:t>Piotrkowska 21/15, 90-406 Łódź</w:t>
      </w:r>
    </w:p>
    <w:p w14:paraId="00EB561A" w14:textId="77777777" w:rsidR="0084689D" w:rsidRDefault="0084689D" w:rsidP="0084689D">
      <w:pPr>
        <w:spacing w:after="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Liczba osób: 12</w:t>
      </w:r>
    </w:p>
    <w:p w14:paraId="5F52E023" w14:textId="77777777" w:rsidR="0084689D" w:rsidRDefault="0084689D" w:rsidP="0084689D">
      <w:pPr>
        <w:spacing w:after="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Forma zajęć: stacjonarne</w:t>
      </w:r>
    </w:p>
    <w:p w14:paraId="096D7D81" w14:textId="512C7232" w:rsidR="0084689D" w:rsidRDefault="0084689D" w:rsidP="0084689D">
      <w:pPr>
        <w:spacing w:after="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Prowadzący: </w:t>
      </w:r>
      <w:r>
        <w:rPr>
          <w:rFonts w:ascii="Book Antiqua" w:eastAsia="Book Antiqua" w:hAnsi="Book Antiqua" w:cs="Book Antiqua"/>
        </w:rPr>
        <w:t xml:space="preserve">BusinessFlow Izabela Szpon </w:t>
      </w:r>
      <w:r>
        <w:rPr>
          <w:rFonts w:ascii="Book Antiqua" w:eastAsia="Book Antiqua" w:hAnsi="Book Antiqua" w:cs="Book Antiqua"/>
        </w:rPr>
        <w:t xml:space="preserve"> </w:t>
      </w:r>
    </w:p>
    <w:p w14:paraId="460A01E2" w14:textId="77777777" w:rsidR="0084689D" w:rsidRDefault="0084689D"/>
    <w:tbl>
      <w:tblPr>
        <w:tblW w:w="4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220"/>
        <w:gridCol w:w="1460"/>
      </w:tblGrid>
      <w:tr w:rsidR="00B5080D" w:rsidRPr="00B5080D" w14:paraId="7B167CF9" w14:textId="77777777" w:rsidTr="00B5080D">
        <w:trPr>
          <w:trHeight w:val="642"/>
          <w:jc w:val="center"/>
        </w:trPr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88756B6" w14:textId="2056B10D" w:rsidR="00B5080D" w:rsidRPr="00B5080D" w:rsidRDefault="00B5080D" w:rsidP="00B5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Harmonogram </w:t>
            </w:r>
            <w:r w:rsidR="00631B3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- </w:t>
            </w:r>
            <w:r w:rsidRPr="00B508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Warsztaty Aktywnego Poszukiwania Pracy Gr </w:t>
            </w:r>
            <w:r w:rsidR="008C38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</w:tr>
      <w:tr w:rsidR="00B5080D" w:rsidRPr="00B5080D" w14:paraId="78339B92" w14:textId="77777777" w:rsidTr="00B5080D">
        <w:trPr>
          <w:trHeight w:val="54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55C36" w14:textId="77777777" w:rsidR="00B5080D" w:rsidRPr="00B5080D" w:rsidRDefault="00B5080D" w:rsidP="00B5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F51EB" w14:textId="77777777" w:rsidR="00B5080D" w:rsidRPr="00B5080D" w:rsidRDefault="00B5080D" w:rsidP="00B5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Godziny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67717" w14:textId="77777777" w:rsidR="00B5080D" w:rsidRPr="00B5080D" w:rsidRDefault="00B5080D" w:rsidP="00B5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Liczba godz. dydaktycznych</w:t>
            </w:r>
          </w:p>
        </w:tc>
      </w:tr>
      <w:tr w:rsidR="008C385E" w:rsidRPr="00B5080D" w14:paraId="147F548A" w14:textId="77777777" w:rsidTr="00B5080D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37A8" w14:textId="0767CFF7" w:rsidR="008C385E" w:rsidRPr="00C20575" w:rsidRDefault="008C385E" w:rsidP="008C3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15.06.2020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1F8B" w14:textId="4101F7AE" w:rsidR="008C385E" w:rsidRPr="00C20575" w:rsidRDefault="008C385E" w:rsidP="008C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8:00-11:15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E68C" w14:textId="03C5C93D" w:rsidR="008C385E" w:rsidRPr="00C20575" w:rsidRDefault="008C385E" w:rsidP="008C3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8C385E" w:rsidRPr="00B5080D" w14:paraId="302AE718" w14:textId="77777777" w:rsidTr="00211FB5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F724" w14:textId="225ACEA4" w:rsidR="008C385E" w:rsidRPr="00C20575" w:rsidRDefault="008C385E" w:rsidP="008C3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16.06.2020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0515" w14:textId="361DCCE8" w:rsidR="008C385E" w:rsidRPr="00C20575" w:rsidRDefault="008C385E" w:rsidP="008C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8:00-11:15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CAC7" w14:textId="39C5579F" w:rsidR="008C385E" w:rsidRPr="00C20575" w:rsidRDefault="008C385E" w:rsidP="008C3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8C385E" w:rsidRPr="00B5080D" w14:paraId="4E143735" w14:textId="77777777" w:rsidTr="00211FB5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6366" w14:textId="5DFAFD01" w:rsidR="008C385E" w:rsidRPr="00C20575" w:rsidRDefault="008C385E" w:rsidP="008C3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17.06.2020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3E89" w14:textId="5EB464A8" w:rsidR="008C385E" w:rsidRPr="00C20575" w:rsidRDefault="008C385E" w:rsidP="008C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8:00-11:15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D89F" w14:textId="0CE6352D" w:rsidR="008C385E" w:rsidRPr="00C20575" w:rsidRDefault="008C385E" w:rsidP="008C3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8C385E" w:rsidRPr="00B5080D" w14:paraId="066C0B4A" w14:textId="77777777" w:rsidTr="00211FB5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D85F" w14:textId="75D48F75" w:rsidR="008C385E" w:rsidRPr="00C20575" w:rsidRDefault="008C385E" w:rsidP="008C3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18.06.2020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B8D6" w14:textId="1FB8A292" w:rsidR="008C385E" w:rsidRPr="00C20575" w:rsidRDefault="008C385E" w:rsidP="008C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8:00-11:15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BB31" w14:textId="335854A7" w:rsidR="008C385E" w:rsidRPr="00C20575" w:rsidRDefault="008C385E" w:rsidP="008C3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B5080D" w:rsidRPr="00B5080D" w14:paraId="452D2C80" w14:textId="77777777" w:rsidTr="00B5080D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9F9CA1B" w14:textId="515658EB" w:rsidR="00B5080D" w:rsidRPr="00B5080D" w:rsidRDefault="00B5080D" w:rsidP="00B5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Godz</w:t>
            </w:r>
            <w:r w:rsidR="003B1F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ECB5ECC" w14:textId="77777777" w:rsidR="00B5080D" w:rsidRPr="00B5080D" w:rsidRDefault="00B5080D" w:rsidP="00B5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B00B503" w14:textId="77777777" w:rsidR="00B5080D" w:rsidRPr="00B5080D" w:rsidRDefault="00B5080D" w:rsidP="00B50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</w:tbl>
    <w:p w14:paraId="00AC7BF5" w14:textId="0501AEDB" w:rsidR="00DF6362" w:rsidRDefault="00DF6362"/>
    <w:tbl>
      <w:tblPr>
        <w:tblW w:w="31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559"/>
      </w:tblGrid>
      <w:tr w:rsidR="00932F77" w14:paraId="665CD9E8" w14:textId="77777777" w:rsidTr="00932F77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D382C" w14:textId="77777777" w:rsidR="00932F77" w:rsidRDefault="0093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2h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0D9B5" w14:textId="77777777" w:rsidR="00932F77" w:rsidRDefault="0093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15' przerwa </w:t>
            </w:r>
          </w:p>
        </w:tc>
      </w:tr>
      <w:tr w:rsidR="00932F77" w14:paraId="30AF5330" w14:textId="77777777" w:rsidTr="00932F77">
        <w:trPr>
          <w:trHeight w:val="7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07B5E" w14:textId="77777777" w:rsidR="00932F77" w:rsidRDefault="0093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2h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96FB5" w14:textId="77777777" w:rsidR="00932F77" w:rsidRDefault="00932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2C9DBD35" w14:textId="77777777" w:rsidR="00932F77" w:rsidRDefault="00932F77"/>
    <w:sectPr w:rsidR="00932F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74D9D" w14:textId="77777777" w:rsidR="009C59A0" w:rsidRDefault="009C59A0" w:rsidP="00DF6362">
      <w:pPr>
        <w:spacing w:after="0" w:line="240" w:lineRule="auto"/>
      </w:pPr>
      <w:r>
        <w:separator/>
      </w:r>
    </w:p>
  </w:endnote>
  <w:endnote w:type="continuationSeparator" w:id="0">
    <w:p w14:paraId="092821CE" w14:textId="77777777" w:rsidR="009C59A0" w:rsidRDefault="009C59A0" w:rsidP="00DF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D233F" w14:textId="77777777" w:rsidR="009C59A0" w:rsidRDefault="009C59A0" w:rsidP="00DF6362">
      <w:pPr>
        <w:spacing w:after="0" w:line="240" w:lineRule="auto"/>
      </w:pPr>
      <w:r>
        <w:separator/>
      </w:r>
    </w:p>
  </w:footnote>
  <w:footnote w:type="continuationSeparator" w:id="0">
    <w:p w14:paraId="05A379E7" w14:textId="77777777" w:rsidR="009C59A0" w:rsidRDefault="009C59A0" w:rsidP="00DF6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32856" w14:textId="1E03D85D" w:rsidR="00DF6362" w:rsidRDefault="00DF6362">
    <w:pPr>
      <w:pStyle w:val="Nagwek"/>
    </w:pPr>
    <w:r>
      <w:rPr>
        <w:noProof/>
      </w:rPr>
      <w:drawing>
        <wp:inline distT="0" distB="0" distL="0" distR="0" wp14:anchorId="14902860" wp14:editId="750A7CD1">
          <wp:extent cx="5760720" cy="705485"/>
          <wp:effectExtent l="0" t="0" r="0" b="0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7A"/>
    <w:rsid w:val="000961C7"/>
    <w:rsid w:val="000D17D4"/>
    <w:rsid w:val="002E4CFD"/>
    <w:rsid w:val="00355360"/>
    <w:rsid w:val="003B1FE8"/>
    <w:rsid w:val="00430A68"/>
    <w:rsid w:val="00453556"/>
    <w:rsid w:val="00457BD3"/>
    <w:rsid w:val="00492197"/>
    <w:rsid w:val="004A4D00"/>
    <w:rsid w:val="005442CD"/>
    <w:rsid w:val="0059117A"/>
    <w:rsid w:val="00631B35"/>
    <w:rsid w:val="00684350"/>
    <w:rsid w:val="006870C0"/>
    <w:rsid w:val="006D0DC6"/>
    <w:rsid w:val="0084689D"/>
    <w:rsid w:val="008C385E"/>
    <w:rsid w:val="009143C3"/>
    <w:rsid w:val="00932F77"/>
    <w:rsid w:val="00963B17"/>
    <w:rsid w:val="009C59A0"/>
    <w:rsid w:val="00A3091A"/>
    <w:rsid w:val="00A41E36"/>
    <w:rsid w:val="00AF0322"/>
    <w:rsid w:val="00B5080D"/>
    <w:rsid w:val="00C20575"/>
    <w:rsid w:val="00C43AD6"/>
    <w:rsid w:val="00C760A0"/>
    <w:rsid w:val="00CE51E3"/>
    <w:rsid w:val="00D901DD"/>
    <w:rsid w:val="00DF5814"/>
    <w:rsid w:val="00DF6362"/>
    <w:rsid w:val="00E544FE"/>
    <w:rsid w:val="00EE7FA0"/>
    <w:rsid w:val="00F65C26"/>
    <w:rsid w:val="00FA2241"/>
    <w:rsid w:val="00FB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5448"/>
  <w15:chartTrackingRefBased/>
  <w15:docId w15:val="{FDEEC8D4-E8DB-4B7C-B44A-3387BE69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362"/>
  </w:style>
  <w:style w:type="paragraph" w:styleId="Stopka">
    <w:name w:val="footer"/>
    <w:basedOn w:val="Normalny"/>
    <w:link w:val="StopkaZnak"/>
    <w:uiPriority w:val="99"/>
    <w:unhideWhenUsed/>
    <w:rsid w:val="00DF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30</cp:revision>
  <cp:lastPrinted>2020-08-18T12:13:00Z</cp:lastPrinted>
  <dcterms:created xsi:type="dcterms:W3CDTF">2020-02-25T10:15:00Z</dcterms:created>
  <dcterms:modified xsi:type="dcterms:W3CDTF">2020-08-18T12:13:00Z</dcterms:modified>
</cp:coreProperties>
</file>